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FC" w:rsidRDefault="00C50BFC">
      <w:pPr>
        <w:spacing w:after="0" w:line="240" w:lineRule="auto"/>
        <w:jc w:val="right"/>
        <w:rPr>
          <w:rFonts w:ascii="Arial Narrow" w:hAnsi="Arial Narrow" w:cs="Arial Narrow"/>
          <w:b/>
          <w:bCs/>
          <w:sz w:val="24"/>
          <w:szCs w:val="24"/>
          <w:lang w:eastAsia="pl-PL"/>
        </w:rPr>
      </w:pPr>
      <w:r>
        <w:rPr>
          <w:rFonts w:ascii="Arial Narrow" w:hAnsi="Arial Narrow" w:cs="Arial Narrow"/>
          <w:b/>
          <w:bCs/>
          <w:sz w:val="24"/>
          <w:szCs w:val="24"/>
          <w:lang w:eastAsia="pl-PL"/>
        </w:rPr>
        <w:t>Załącznik nr 3 do „Zapytania ofertowego”</w:t>
      </w:r>
    </w:p>
    <w:p w:rsidR="00C50BFC" w:rsidRDefault="00C50BFC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  <w:lang w:eastAsia="pl-PL"/>
        </w:rPr>
      </w:pPr>
      <w:r>
        <w:rPr>
          <w:rFonts w:ascii="Arial Narrow" w:hAnsi="Arial Narrow" w:cs="Arial Narrow"/>
          <w:b/>
          <w:bCs/>
          <w:sz w:val="24"/>
          <w:szCs w:val="24"/>
          <w:lang w:eastAsia="pl-PL"/>
        </w:rPr>
        <w:t>OŚWIADCZENIA OFERENTA: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 xml:space="preserve">Oferent (nazwa):  ........................................................................................................................................................................... 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z siedzibą: .......................................................................................................................................................................................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tabs>
          <w:tab w:val="left" w:pos="426"/>
          <w:tab w:val="left" w:pos="709"/>
        </w:tabs>
        <w:spacing w:after="0" w:line="240" w:lineRule="auto"/>
        <w:ind w:left="720" w:hanging="720"/>
        <w:jc w:val="both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NIP:  ..........................................................................., REGON: .....................................................................................................</w:t>
      </w:r>
    </w:p>
    <w:p w:rsidR="00C50BFC" w:rsidRDefault="00C50BFC">
      <w:pPr>
        <w:pStyle w:val="Tekstpodstawowywcity"/>
        <w:ind w:left="0" w:firstLine="0"/>
        <w:rPr>
          <w:b/>
          <w:bCs/>
        </w:rPr>
      </w:pPr>
    </w:p>
    <w:p w:rsidR="00C50BFC" w:rsidRDefault="00C50BFC">
      <w:pPr>
        <w:pStyle w:val="Tekstpodstawowywcity"/>
        <w:ind w:left="0" w:firstLine="0"/>
        <w:rPr>
          <w:b/>
          <w:bCs/>
          <w:lang w:eastAsia="pl-PL"/>
        </w:rPr>
      </w:pPr>
      <w:r>
        <w:rPr>
          <w:b/>
          <w:bCs/>
        </w:rPr>
        <w:t xml:space="preserve">Osoba do kontaktów z Zamawiającym (imię, nazwisko, tel., e-mail):  </w:t>
      </w:r>
      <w:r>
        <w:rPr>
          <w:b/>
          <w:bCs/>
          <w:lang w:eastAsia="pl-PL"/>
        </w:rPr>
        <w:t>......................................................................................</w:t>
      </w:r>
    </w:p>
    <w:p w:rsidR="00C50BFC" w:rsidRDefault="00C50BFC">
      <w:pPr>
        <w:pStyle w:val="Tekstpodstawowywcity"/>
        <w:ind w:left="0" w:firstLine="0"/>
        <w:rPr>
          <w:b/>
          <w:bCs/>
          <w:lang w:eastAsia="pl-PL"/>
        </w:rPr>
      </w:pPr>
    </w:p>
    <w:p w:rsidR="00C911C0" w:rsidRDefault="00C50BFC" w:rsidP="00C911C0">
      <w:pPr>
        <w:numPr>
          <w:ilvl w:val="0"/>
          <w:numId w:val="2"/>
        </w:numPr>
        <w:tabs>
          <w:tab w:val="clear" w:pos="1089"/>
        </w:tabs>
        <w:spacing w:after="0" w:line="240" w:lineRule="auto"/>
        <w:ind w:left="426" w:hanging="426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Oświadczamy, że zapoznaliśmy się z treścią „Zapytania ofertowego” wraz z załącznikami, akceptujemy jego zapisy i wykonamy przedmiot zamówienia</w:t>
      </w:r>
      <w:r>
        <w:rPr>
          <w:rFonts w:ascii="Arial Narrow" w:hAnsi="Arial Narrow" w:cs="Arial Narrow"/>
          <w:b/>
          <w:bCs/>
        </w:rPr>
        <w:t>,</w:t>
      </w:r>
      <w:r>
        <w:rPr>
          <w:rFonts w:ascii="Arial Narrow" w:hAnsi="Arial Narrow" w:cs="Arial Narrow"/>
        </w:rPr>
        <w:t xml:space="preserve"> zgodnie z wymaganiami Zamawiającego zawartymi w dokumentacji.</w:t>
      </w:r>
    </w:p>
    <w:p w:rsidR="00C50BFC" w:rsidRPr="00C911C0" w:rsidRDefault="00C50BFC" w:rsidP="00C911C0">
      <w:pPr>
        <w:numPr>
          <w:ilvl w:val="0"/>
          <w:numId w:val="2"/>
        </w:numPr>
        <w:tabs>
          <w:tab w:val="clear" w:pos="1089"/>
          <w:tab w:val="num" w:pos="426"/>
        </w:tabs>
        <w:spacing w:after="0" w:line="240" w:lineRule="auto"/>
        <w:ind w:left="567" w:hanging="567"/>
        <w:jc w:val="both"/>
        <w:rPr>
          <w:rFonts w:ascii="Arial Narrow" w:hAnsi="Arial Narrow" w:cs="Arial Narrow"/>
        </w:rPr>
      </w:pPr>
      <w:r w:rsidRPr="00C911C0">
        <w:rPr>
          <w:rFonts w:ascii="Arial Narrow" w:hAnsi="Arial Narrow" w:cs="Arial Narrow"/>
          <w:lang w:eastAsia="pl-PL"/>
        </w:rPr>
        <w:t>Oświadczamy, iż:</w:t>
      </w:r>
    </w:p>
    <w:p w:rsidR="008A3304" w:rsidRPr="008A3304" w:rsidRDefault="008A3304" w:rsidP="008A3304">
      <w:pPr>
        <w:pStyle w:val="Akapitzlist"/>
        <w:numPr>
          <w:ilvl w:val="1"/>
          <w:numId w:val="2"/>
        </w:numPr>
        <w:tabs>
          <w:tab w:val="clear" w:pos="1809"/>
          <w:tab w:val="num" w:pos="709"/>
        </w:tabs>
        <w:spacing w:after="0"/>
        <w:ind w:hanging="1383"/>
        <w:rPr>
          <w:rFonts w:ascii="Arial Narrow" w:hAnsi="Arial Narrow" w:cs="Arial Narrow"/>
          <w:color w:val="000000"/>
          <w:lang w:eastAsia="pl-PL"/>
        </w:rPr>
      </w:pPr>
      <w:r w:rsidRPr="008A3304">
        <w:rPr>
          <w:rFonts w:ascii="Arial Narrow" w:hAnsi="Arial Narrow" w:cs="Arial Narrow"/>
          <w:color w:val="000000"/>
          <w:lang w:eastAsia="pl-PL"/>
        </w:rPr>
        <w:t>posiada</w:t>
      </w:r>
      <w:r>
        <w:rPr>
          <w:rFonts w:ascii="Arial Narrow" w:hAnsi="Arial Narrow" w:cs="Arial Narrow"/>
          <w:color w:val="000000"/>
          <w:lang w:eastAsia="pl-PL"/>
        </w:rPr>
        <w:t>my</w:t>
      </w:r>
      <w:r w:rsidRPr="008A3304">
        <w:rPr>
          <w:rFonts w:ascii="Arial Narrow" w:hAnsi="Arial Narrow" w:cs="Arial Narrow"/>
          <w:color w:val="000000"/>
          <w:lang w:eastAsia="pl-PL"/>
        </w:rPr>
        <w:t xml:space="preserve"> uprawnienia do występowania w obrocie prawnym;</w:t>
      </w:r>
    </w:p>
    <w:p w:rsidR="008A3304" w:rsidRDefault="00C50BFC" w:rsidP="008A330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color w:val="000000"/>
          <w:lang w:eastAsia="pl-PL"/>
        </w:rPr>
      </w:pPr>
      <w:r>
        <w:rPr>
          <w:rFonts w:ascii="Arial Narrow" w:hAnsi="Arial Narrow" w:cs="Arial Narrow"/>
          <w:lang w:eastAsia="pl-PL"/>
        </w:rPr>
        <w:t xml:space="preserve">posiadamy uprawnienia do wykonywania określonej działalności lub czynności, jeżeli przepisy prawa nakładają obowiązek ich </w:t>
      </w:r>
      <w:r w:rsidRPr="007757B7">
        <w:rPr>
          <w:rFonts w:ascii="Arial Narrow" w:hAnsi="Arial Narrow" w:cs="Arial Narrow"/>
          <w:color w:val="000000"/>
          <w:lang w:eastAsia="pl-PL"/>
        </w:rPr>
        <w:t>posiadania</w:t>
      </w:r>
      <w:r w:rsidR="00502D1A">
        <w:rPr>
          <w:rFonts w:ascii="Arial Narrow" w:hAnsi="Arial Narrow" w:cs="Arial Narrow"/>
          <w:color w:val="000000"/>
          <w:lang w:eastAsia="pl-PL"/>
        </w:rPr>
        <w:t>;</w:t>
      </w:r>
    </w:p>
    <w:p w:rsidR="008A3304" w:rsidRPr="000C1421" w:rsidRDefault="00C50BFC" w:rsidP="008A3304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7757B7">
        <w:rPr>
          <w:rFonts w:ascii="Arial Narrow" w:hAnsi="Arial Narrow" w:cs="Arial Narrow"/>
          <w:lang w:eastAsia="pl-PL"/>
        </w:rPr>
        <w:t xml:space="preserve">posiadamy wiedzę i doświadczenie pozwalające na realizację przedmiotu zamówienia w sposób należyty i zgodny z opisem </w:t>
      </w:r>
      <w:r w:rsidRPr="000C1421">
        <w:rPr>
          <w:rFonts w:ascii="Arial Narrow" w:hAnsi="Arial Narrow" w:cs="Arial Narrow"/>
          <w:lang w:eastAsia="pl-PL"/>
        </w:rPr>
        <w:t>zawartym w załączniku</w:t>
      </w:r>
      <w:r w:rsidR="008A3304" w:rsidRPr="000C1421">
        <w:rPr>
          <w:rFonts w:ascii="Arial Narrow" w:hAnsi="Arial Narrow" w:cs="Arial Narrow"/>
          <w:lang w:eastAsia="pl-PL"/>
        </w:rPr>
        <w:t xml:space="preserve"> nr 5 do „Zapytania ofertowego” </w:t>
      </w:r>
      <w:r w:rsidR="008A3304" w:rsidRPr="000C1421">
        <w:rPr>
          <w:rFonts w:ascii="Arial Narrow" w:hAnsi="Arial Narrow" w:cs="Arial"/>
          <w:lang w:eastAsia="pl-PL"/>
        </w:rPr>
        <w:t>oraz z obowiązującymi przepisami prawa;</w:t>
      </w:r>
    </w:p>
    <w:p w:rsidR="00502D1A" w:rsidRPr="00502D1A" w:rsidRDefault="008A3304" w:rsidP="008A3304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eastAsia="Arial Narrow" w:hAnsi="Arial Narrow" w:cs="Arial Narrow"/>
          <w:bCs/>
          <w:iCs/>
          <w:color w:val="000000"/>
          <w:lang w:eastAsia="ar-SA"/>
        </w:rPr>
        <w:t>dysponujemy odpowiednim potencjałem technicznym oraz osobami zdolnymi do wykonania zamówienia</w:t>
      </w:r>
      <w:r w:rsidR="00502D1A">
        <w:rPr>
          <w:rFonts w:ascii="Arial Narrow" w:eastAsia="Arial Narrow" w:hAnsi="Arial Narrow" w:cs="Arial Narrow"/>
          <w:bCs/>
          <w:iCs/>
          <w:color w:val="000000"/>
          <w:lang w:eastAsia="ar-SA"/>
        </w:rPr>
        <w:t>;</w:t>
      </w:r>
    </w:p>
    <w:p w:rsidR="00502D1A" w:rsidRPr="00502D1A" w:rsidRDefault="00502D1A" w:rsidP="008A3304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eastAsia="Arial Narrow" w:hAnsi="Arial Narrow" w:cs="Arial Narrow"/>
          <w:bCs/>
          <w:iCs/>
          <w:color w:val="000000"/>
          <w:lang w:eastAsia="ar-SA"/>
        </w:rPr>
        <w:t xml:space="preserve">oferujemy …… </w:t>
      </w:r>
      <w:r w:rsidRPr="00502D1A">
        <w:rPr>
          <w:rFonts w:ascii="Arial Narrow" w:eastAsia="Arial Narrow" w:hAnsi="Arial Narrow" w:cs="Arial Narrow"/>
          <w:b/>
          <w:bCs/>
          <w:iCs/>
          <w:color w:val="000000"/>
          <w:lang w:eastAsia="ar-SA"/>
        </w:rPr>
        <w:t>miesięczny okres gwarancji</w:t>
      </w:r>
      <w:r>
        <w:rPr>
          <w:rFonts w:ascii="Arial Narrow" w:eastAsia="Arial Narrow" w:hAnsi="Arial Narrow" w:cs="Arial Narrow"/>
          <w:bCs/>
          <w:iCs/>
          <w:color w:val="000000"/>
          <w:lang w:eastAsia="ar-SA"/>
        </w:rPr>
        <w:t xml:space="preserve"> </w:t>
      </w:r>
      <w:r w:rsidRPr="00502D1A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(minimum </w:t>
      </w:r>
      <w:r w:rsidR="00B85D8A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24</w:t>
      </w:r>
      <w:r w:rsidRPr="00502D1A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 miesi</w:t>
      </w:r>
      <w:r w:rsidR="00B85D8A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ące</w:t>
      </w:r>
      <w:r w:rsidRPr="00502D1A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)</w:t>
      </w:r>
      <w:r>
        <w:rPr>
          <w:rFonts w:ascii="Arial Narrow" w:eastAsia="Arial Narrow" w:hAnsi="Arial Narrow" w:cs="Arial Narrow"/>
          <w:bCs/>
          <w:iCs/>
          <w:color w:val="000000"/>
          <w:lang w:eastAsia="ar-SA"/>
        </w:rPr>
        <w:t xml:space="preserve"> na dostarczony przedmiot zamówienia, licząc każdorazowo od daty jego odbioru bez uwag;</w:t>
      </w:r>
    </w:p>
    <w:p w:rsidR="00B85D8A" w:rsidRPr="00B85D8A" w:rsidRDefault="00B85D8A" w:rsidP="00B85D8A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pl-PL"/>
        </w:rPr>
        <w:t xml:space="preserve">składamy wszystkie wymagane dokumenty, </w:t>
      </w:r>
      <w:r w:rsidRPr="00B85D8A">
        <w:rPr>
          <w:rFonts w:ascii="Arial Narrow" w:hAnsi="Arial Narrow" w:cs="Arial Narrow"/>
          <w:b/>
          <w:lang w:eastAsia="pl-PL"/>
        </w:rPr>
        <w:t>w szczególności Certyfikat Zgodności z Polską Normą (PN-EN 12150);</w:t>
      </w:r>
    </w:p>
    <w:p w:rsidR="00374F5E" w:rsidRPr="000C1421" w:rsidRDefault="00C50BFC" w:rsidP="00374F5E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 xml:space="preserve">jesteśmy związani niniejszą ofertą przez okres </w:t>
      </w:r>
      <w:r w:rsidR="00C845B3" w:rsidRPr="000C1421">
        <w:rPr>
          <w:rFonts w:ascii="Arial Narrow" w:hAnsi="Arial Narrow" w:cs="Arial Narrow"/>
          <w:b/>
          <w:lang w:eastAsia="pl-PL"/>
        </w:rPr>
        <w:t>60</w:t>
      </w:r>
      <w:r w:rsidRPr="000C1421">
        <w:rPr>
          <w:rFonts w:ascii="Arial Narrow" w:hAnsi="Arial Narrow" w:cs="Arial Narrow"/>
          <w:b/>
          <w:lang w:eastAsia="pl-PL"/>
        </w:rPr>
        <w:t xml:space="preserve"> dni</w:t>
      </w:r>
      <w:r w:rsidRPr="000C1421">
        <w:rPr>
          <w:rFonts w:ascii="Arial Narrow" w:hAnsi="Arial Narrow" w:cs="Arial Narrow"/>
          <w:lang w:eastAsia="pl-PL"/>
        </w:rPr>
        <w:t>, licząc od wyznaczonego terminu składania ofert;</w:t>
      </w:r>
    </w:p>
    <w:p w:rsidR="00C50BFC" w:rsidRPr="000C1421" w:rsidRDefault="00C50BFC" w:rsidP="00374F5E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>zgadzamy się na zawarcie umowy na zasadach określonych w załączniku nr 2 do „Zapytania ofertowego” (</w:t>
      </w:r>
      <w:r w:rsidRPr="000C1421">
        <w:rPr>
          <w:rFonts w:ascii="Arial Narrow" w:hAnsi="Arial Narrow" w:cs="Arial Narrow"/>
          <w:strike/>
          <w:lang w:eastAsia="pl-PL"/>
        </w:rPr>
        <w:t>jeśli projekt był załączony do zapytania);</w:t>
      </w:r>
    </w:p>
    <w:p w:rsidR="00C50BFC" w:rsidRPr="000C1421" w:rsidRDefault="00C50BFC" w:rsidP="00A469E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>zgadzamy się na warunki zawarte w załączniku nr 1 do zapytania ofertowego (Istotne posta</w:t>
      </w:r>
      <w:bookmarkStart w:id="0" w:name="_GoBack"/>
      <w:bookmarkEnd w:id="0"/>
      <w:r w:rsidRPr="000C1421">
        <w:rPr>
          <w:rFonts w:ascii="Arial Narrow" w:hAnsi="Arial Narrow" w:cs="Arial Narrow"/>
          <w:lang w:eastAsia="pl-PL"/>
        </w:rPr>
        <w:t>nowienia i uwagi);</w:t>
      </w:r>
    </w:p>
    <w:p w:rsidR="00C50BFC" w:rsidRPr="000C1421" w:rsidRDefault="00C50BFC" w:rsidP="00A469E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 xml:space="preserve">zgadzamy się na zastrzeżenia zawarte w zapytaniu ofertowym. </w:t>
      </w:r>
    </w:p>
    <w:p w:rsidR="00A469E4" w:rsidRDefault="00A469E4" w:rsidP="00954B31">
      <w:pPr>
        <w:tabs>
          <w:tab w:val="left" w:pos="426"/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lang w:eastAsia="pl-PL"/>
        </w:rPr>
        <w:t>3.</w:t>
      </w:r>
      <w:r>
        <w:rPr>
          <w:rFonts w:ascii="Arial Narrow" w:hAnsi="Arial Narrow" w:cs="Arial Narrow"/>
          <w:lang w:eastAsia="pl-PL"/>
        </w:rPr>
        <w:tab/>
      </w:r>
      <w:r w:rsidR="00C50BFC">
        <w:rPr>
          <w:rFonts w:ascii="Arial Narrow" w:hAnsi="Arial Narrow" w:cs="Arial Narrow"/>
          <w:lang w:eastAsia="pl-PL"/>
        </w:rPr>
        <w:t>Oświadczamy, iż nie zalegamy z opłacaniem podatków*;</w:t>
      </w:r>
    </w:p>
    <w:p w:rsidR="00C911C0" w:rsidRDefault="00A469E4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A469E4">
        <w:rPr>
          <w:rFonts w:ascii="Arial Narrow" w:hAnsi="Arial Narrow" w:cs="Arial Narrow"/>
          <w:bCs/>
          <w:lang w:eastAsia="pl-PL"/>
        </w:rPr>
        <w:t>4.</w:t>
      </w:r>
      <w:r w:rsidRPr="00A469E4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 xml:space="preserve">Oświadczamy, że nie podlegamy wykluczeniu z postępowania na podstawie art. 5k rozporządzenia Rady (UE) nr 833/2014 </w:t>
      </w:r>
      <w:r>
        <w:rPr>
          <w:rFonts w:ascii="Arial Narrow" w:hAnsi="Arial Narrow" w:cs="Arial Narrow"/>
          <w:lang w:eastAsia="en-US"/>
        </w:rPr>
        <w:t xml:space="preserve">                       </w:t>
      </w:r>
      <w:r w:rsidR="00C50BFC">
        <w:rPr>
          <w:rFonts w:ascii="Arial Narrow" w:hAnsi="Arial Narrow" w:cs="Arial Narrow"/>
          <w:lang w:eastAsia="en-US"/>
        </w:rPr>
        <w:t>z dnia 31 lipca 2014r.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7C6A67">
        <w:rPr>
          <w:rFonts w:ascii="Arial Narrow" w:hAnsi="Arial Narrow" w:cs="Arial Narrow"/>
          <w:lang w:eastAsia="en-US"/>
        </w:rPr>
        <w:t>5</w:t>
      </w:r>
      <w:r w:rsidR="00C50BFC">
        <w:rPr>
          <w:rFonts w:ascii="Arial Narrow" w:hAnsi="Arial Narrow" w:cs="Arial Narrow"/>
          <w:lang w:eastAsia="en-US"/>
        </w:rPr>
        <w:t>/</w:t>
      </w:r>
      <w:r w:rsidR="007C6A67">
        <w:rPr>
          <w:rFonts w:ascii="Arial Narrow" w:hAnsi="Arial Narrow" w:cs="Arial Narrow"/>
          <w:lang w:eastAsia="en-US"/>
        </w:rPr>
        <w:t>2033 z dnia 23 października 2025 r.</w:t>
      </w:r>
      <w:r w:rsidR="00C50BFC">
        <w:rPr>
          <w:rFonts w:ascii="Arial Narrow" w:hAnsi="Arial Narrow" w:cs="Arial Narrow"/>
          <w:lang w:eastAsia="en-US"/>
        </w:rPr>
        <w:t>, dalej: rozporządzenie 202</w:t>
      </w:r>
      <w:r w:rsidR="007C6A67">
        <w:rPr>
          <w:rFonts w:ascii="Arial Narrow" w:hAnsi="Arial Narrow" w:cs="Arial Narrow"/>
          <w:lang w:eastAsia="en-US"/>
        </w:rPr>
        <w:t>5</w:t>
      </w:r>
      <w:r w:rsidR="00C50BFC">
        <w:rPr>
          <w:rFonts w:ascii="Arial Narrow" w:hAnsi="Arial Narrow" w:cs="Arial Narrow"/>
          <w:lang w:eastAsia="en-US"/>
        </w:rPr>
        <w:t>/</w:t>
      </w:r>
      <w:r w:rsidR="007C6A67">
        <w:rPr>
          <w:rFonts w:ascii="Arial Narrow" w:hAnsi="Arial Narrow" w:cs="Arial Narrow"/>
          <w:lang w:eastAsia="en-US"/>
        </w:rPr>
        <w:t>2033</w:t>
      </w:r>
      <w:r w:rsidR="00C50BFC">
        <w:rPr>
          <w:rFonts w:ascii="Arial Narrow" w:hAnsi="Arial Narrow" w:cs="Arial Narrow"/>
          <w:lang w:eastAsia="en-US"/>
        </w:rPr>
        <w:t>.</w:t>
      </w:r>
      <w:r w:rsidR="00C50BFC">
        <w:rPr>
          <w:rFonts w:ascii="Arial Narrow" w:hAnsi="Arial Narrow" w:cs="Arial Narrow"/>
          <w:vertAlign w:val="superscript"/>
          <w:lang w:eastAsia="en-US"/>
        </w:rPr>
        <w:footnoteReference w:id="1"/>
      </w:r>
    </w:p>
    <w:p w:rsidR="00954B31" w:rsidRDefault="00C911C0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C911C0">
        <w:rPr>
          <w:rFonts w:ascii="Arial Narrow" w:hAnsi="Arial Narrow" w:cs="Arial Narrow"/>
          <w:bCs/>
          <w:lang w:eastAsia="pl-PL"/>
        </w:rPr>
        <w:t>5.</w:t>
      </w:r>
      <w:r w:rsidRPr="00C911C0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 xml:space="preserve">Oświadczamy, że nie zachodzą w stosunku do nas przesłanki wykluczenia z postępowania na podstawie art. </w:t>
      </w:r>
      <w:r w:rsidR="00C50BFC">
        <w:rPr>
          <w:rFonts w:ascii="Arial Narrow" w:hAnsi="Arial Narrow" w:cs="Arial Narrow"/>
          <w:lang w:eastAsia="pl-PL"/>
        </w:rPr>
        <w:t xml:space="preserve">7 ust. 1 ustawy </w:t>
      </w:r>
      <w:r w:rsidR="00C50BFC">
        <w:rPr>
          <w:rFonts w:ascii="Arial Narrow" w:hAnsi="Arial Narrow" w:cs="Arial Narrow"/>
          <w:lang w:eastAsia="en-US"/>
        </w:rPr>
        <w:t>z dnia 13 kwietnia 2022</w:t>
      </w:r>
      <w:r w:rsidR="00341163">
        <w:rPr>
          <w:rFonts w:ascii="Arial Narrow" w:hAnsi="Arial Narrow" w:cs="Arial Narrow"/>
          <w:lang w:eastAsia="en-US"/>
        </w:rPr>
        <w:t xml:space="preserve"> </w:t>
      </w:r>
      <w:r w:rsidR="00C50BFC">
        <w:rPr>
          <w:rFonts w:ascii="Arial Narrow" w:hAnsi="Arial Narrow" w:cs="Arial Narrow"/>
          <w:lang w:eastAsia="en-US"/>
        </w:rPr>
        <w:t>r.</w:t>
      </w:r>
      <w:r w:rsidR="00C50BFC">
        <w:rPr>
          <w:rFonts w:ascii="Arial Narrow" w:hAnsi="Arial Narrow" w:cs="Arial Narrow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="00C50BFC">
        <w:rPr>
          <w:rFonts w:ascii="Arial Narrow" w:hAnsi="Arial Narrow" w:cs="Arial Narrow"/>
          <w:lang w:eastAsia="en-US"/>
        </w:rPr>
        <w:t>(Dz. U. 2023r., poz. 129)</w:t>
      </w:r>
      <w:r w:rsidR="00C50BFC">
        <w:rPr>
          <w:rFonts w:ascii="Arial Narrow" w:hAnsi="Arial Narrow" w:cs="Arial Narrow"/>
          <w:i/>
          <w:iCs/>
          <w:lang w:eastAsia="en-US"/>
        </w:rPr>
        <w:t>.</w:t>
      </w:r>
      <w:r w:rsidR="00C50BFC">
        <w:rPr>
          <w:rFonts w:ascii="Arial Narrow" w:hAnsi="Arial Narrow" w:cs="Arial Narrow"/>
          <w:vertAlign w:val="superscript"/>
          <w:lang w:eastAsia="en-US"/>
        </w:rPr>
        <w:footnoteReference w:id="2"/>
      </w:r>
    </w:p>
    <w:p w:rsidR="00C50BFC" w:rsidRPr="00954B31" w:rsidRDefault="00954B31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954B31">
        <w:rPr>
          <w:rFonts w:ascii="Arial Narrow" w:hAnsi="Arial Narrow" w:cs="Arial Narrow"/>
          <w:bCs/>
          <w:lang w:eastAsia="pl-PL"/>
        </w:rPr>
        <w:t>6.</w:t>
      </w:r>
      <w:r w:rsidRPr="00954B31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>W sytuacji nieprzyjęcia naszej oferty zrzekamy się jakichkolwiek roszczeń od Zamawiającego.</w:t>
      </w:r>
    </w:p>
    <w:p w:rsidR="00C50BFC" w:rsidRDefault="00C50BFC" w:rsidP="00954B31">
      <w:pPr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color w:val="000000"/>
          <w:u w:val="single"/>
          <w:lang w:eastAsia="ar-SA"/>
        </w:rPr>
      </w:pPr>
    </w:p>
    <w:p w:rsidR="00C50BFC" w:rsidRPr="00502D1A" w:rsidRDefault="00C50BFC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16"/>
          <w:szCs w:val="16"/>
          <w:u w:val="single"/>
          <w:lang w:eastAsia="ar-SA"/>
        </w:rPr>
      </w:pPr>
      <w:r w:rsidRPr="00502D1A">
        <w:rPr>
          <w:rFonts w:ascii="Arial Narrow" w:hAnsi="Arial Narrow" w:cs="Arial Narrow"/>
          <w:b/>
          <w:bCs/>
          <w:i/>
          <w:iCs/>
          <w:color w:val="000000"/>
          <w:sz w:val="16"/>
          <w:szCs w:val="16"/>
          <w:u w:val="single"/>
          <w:lang w:eastAsia="ar-SA"/>
        </w:rPr>
        <w:t>OBJAŚNIENIE:</w:t>
      </w:r>
    </w:p>
    <w:p w:rsidR="00C50BFC" w:rsidRPr="00502D1A" w:rsidRDefault="00C50BFC">
      <w:pPr>
        <w:tabs>
          <w:tab w:val="left" w:pos="180"/>
        </w:tabs>
        <w:spacing w:after="0" w:line="240" w:lineRule="auto"/>
        <w:ind w:left="180" w:hanging="180"/>
        <w:jc w:val="both"/>
        <w:rPr>
          <w:rFonts w:ascii="Arial Narrow" w:hAnsi="Arial Narrow" w:cs="Arial Narrow"/>
          <w:b/>
          <w:bCs/>
          <w:i/>
          <w:iCs/>
          <w:sz w:val="16"/>
          <w:szCs w:val="16"/>
          <w:lang w:eastAsia="ar-SA"/>
        </w:rPr>
      </w:pPr>
      <w:r w:rsidRPr="00502D1A">
        <w:rPr>
          <w:rFonts w:ascii="Arial Narrow" w:hAnsi="Arial Narrow" w:cs="Arial Narrow"/>
          <w:b/>
          <w:bCs/>
          <w:i/>
          <w:iCs/>
          <w:sz w:val="16"/>
          <w:szCs w:val="16"/>
          <w:lang w:eastAsia="ar-SA"/>
        </w:rPr>
        <w:t>* w przypadku, gdy Oferent uzyskał przewidziane prawem zwolnienie, odroczenie lub rozłożenie na raty zaległych płatności lub wstrzymanie w całości wykonania decyzji właściwego organu prosimy o złożenie stosownego oświadczenia w tym zakresie.</w:t>
      </w:r>
    </w:p>
    <w:p w:rsidR="00C50BFC" w:rsidRDefault="00C50BFC">
      <w:pPr>
        <w:spacing w:after="0" w:line="240" w:lineRule="auto"/>
        <w:ind w:left="4956"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…………………………………</w:t>
      </w:r>
    </w:p>
    <w:p w:rsidR="00C50BFC" w:rsidRDefault="00C50BFC">
      <w:pPr>
        <w:spacing w:after="0" w:line="240" w:lineRule="auto"/>
        <w:ind w:left="4956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</w:rPr>
        <w:t>pieczątka i podpis Oferenta</w:t>
      </w:r>
    </w:p>
    <w:p w:rsidR="00C50BFC" w:rsidRDefault="00C50BF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  <w:i/>
          <w:iCs/>
          <w:lang w:eastAsia="pl-PL"/>
        </w:rPr>
        <w:t>(osoby lub osób upoważnionych prawnie do składania oświadczeń woli w imieniu Oferenta)</w:t>
      </w:r>
    </w:p>
    <w:sectPr w:rsidR="00C50BFC" w:rsidSect="00C50BFC">
      <w:headerReference w:type="default" r:id="rId7"/>
      <w:pgSz w:w="11906" w:h="16838"/>
      <w:pgMar w:top="719" w:right="510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64" w:rsidRDefault="005B5964">
      <w:pPr>
        <w:spacing w:after="0" w:line="240" w:lineRule="auto"/>
      </w:pPr>
      <w:r>
        <w:separator/>
      </w:r>
    </w:p>
  </w:endnote>
  <w:endnote w:type="continuationSeparator" w:id="0">
    <w:p w:rsidR="005B5964" w:rsidRDefault="005B5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64" w:rsidRDefault="005B5964">
      <w:pPr>
        <w:spacing w:after="0" w:line="240" w:lineRule="auto"/>
      </w:pPr>
      <w:r>
        <w:separator/>
      </w:r>
    </w:p>
  </w:footnote>
  <w:footnote w:type="continuationSeparator" w:id="0">
    <w:p w:rsidR="005B5964" w:rsidRDefault="005B5964">
      <w:pPr>
        <w:spacing w:after="0" w:line="240" w:lineRule="auto"/>
      </w:pPr>
      <w:r>
        <w:continuationSeparator/>
      </w:r>
    </w:p>
  </w:footnote>
  <w:footnote w:id="1">
    <w:p w:rsidR="007C6A67" w:rsidRPr="00502D1A" w:rsidRDefault="007C6A67" w:rsidP="007C6A67">
      <w:pPr>
        <w:spacing w:after="0" w:line="240" w:lineRule="auto"/>
        <w:jc w:val="both"/>
        <w:rPr>
          <w:rFonts w:ascii="Arial Narrow" w:eastAsia="Calibri" w:hAnsi="Arial Narrow" w:cs="Arial"/>
          <w:color w:val="000000"/>
          <w:sz w:val="16"/>
          <w:szCs w:val="16"/>
        </w:rPr>
      </w:pPr>
      <w:r w:rsidRPr="00502D1A">
        <w:rPr>
          <w:rFonts w:ascii="Arial Narrow" w:eastAsia="Calibri" w:hAnsi="Arial Narrow" w:cs="Arial"/>
          <w:color w:val="000000"/>
          <w:sz w:val="16"/>
          <w:szCs w:val="16"/>
          <w:vertAlign w:val="superscript"/>
        </w:rPr>
        <w:footnoteRef/>
      </w:r>
      <w:r w:rsidRPr="00502D1A">
        <w:rPr>
          <w:rFonts w:ascii="Arial Narrow" w:eastAsia="Calibri" w:hAnsi="Arial Narrow" w:cs="Arial"/>
          <w:color w:val="000000"/>
          <w:sz w:val="16"/>
          <w:szCs w:val="16"/>
        </w:rPr>
        <w:t xml:space="preserve"> Zgodnie z treścią art. 5k ust. 1 rozporządzenia 833/2014 w brzmieniu nadanym rozporządzeniem 2025/2033 z dnia 23 października 2025 r.,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    i lit. g)–i), art. 29 i 30 dyrektywy 2014/25/UE oraz art. 13 lit. a)–d), lit. f)–h) i lit. j) dyrektywy 2009/81/WE na rzecz lub z udziałem:</w:t>
      </w:r>
    </w:p>
    <w:p w:rsidR="007C6A67" w:rsidRPr="00502D1A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16"/>
          <w:szCs w:val="16"/>
        </w:rPr>
      </w:pPr>
      <w:r w:rsidRPr="00502D1A">
        <w:rPr>
          <w:rFonts w:ascii="Arial Narrow" w:eastAsia="Calibri" w:hAnsi="Arial Narrow" w:cs="Arial"/>
          <w:color w:val="000000"/>
          <w:sz w:val="16"/>
          <w:szCs w:val="16"/>
        </w:rPr>
        <w:t>obywateli rosyjskich lub osób fizycznych lub prawnych, podmiotów lub organów z siedzibą w Rosji;</w:t>
      </w:r>
    </w:p>
    <w:p w:rsidR="007C6A67" w:rsidRPr="00502D1A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16"/>
          <w:szCs w:val="16"/>
        </w:rPr>
      </w:pPr>
      <w:r w:rsidRPr="00502D1A">
        <w:rPr>
          <w:rFonts w:ascii="Arial Narrow" w:eastAsia="Calibri" w:hAnsi="Arial Narrow" w:cs="Arial"/>
          <w:color w:val="000000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7C6A67" w:rsidRPr="00502D1A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16"/>
          <w:szCs w:val="16"/>
        </w:rPr>
      </w:pPr>
      <w:r w:rsidRPr="00502D1A">
        <w:rPr>
          <w:rFonts w:ascii="Arial Narrow" w:eastAsia="Calibri" w:hAnsi="Arial Narrow" w:cs="Arial"/>
          <w:color w:val="000000"/>
          <w:sz w:val="16"/>
          <w:szCs w:val="16"/>
        </w:rPr>
        <w:t xml:space="preserve">osób fizycznych lub prawnych, podmiotów lub organów działających w imieniu lub pod kierunkiem podmiotu, o którym mowa w lit. a) lub b) niniejszego ustępu, </w:t>
      </w:r>
    </w:p>
    <w:p w:rsidR="007C6A67" w:rsidRPr="00502D1A" w:rsidRDefault="007C6A67" w:rsidP="00502D1A">
      <w:pPr>
        <w:suppressAutoHyphens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16"/>
          <w:szCs w:val="16"/>
        </w:rPr>
      </w:pPr>
      <w:r w:rsidRPr="00502D1A">
        <w:rPr>
          <w:rFonts w:ascii="Arial Narrow" w:eastAsia="Calibri" w:hAnsi="Arial Narrow" w:cs="Arial"/>
          <w:color w:val="000000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:rsidR="00C50BFC" w:rsidRPr="00502D1A" w:rsidRDefault="00C50BFC">
      <w:pPr>
        <w:spacing w:after="0" w:line="240" w:lineRule="auto"/>
        <w:jc w:val="both"/>
        <w:rPr>
          <w:rFonts w:ascii="Arial Narrow" w:hAnsi="Arial Narrow" w:cs="Arial Narrow"/>
          <w:sz w:val="16"/>
          <w:szCs w:val="16"/>
        </w:rPr>
      </w:pPr>
      <w:r w:rsidRPr="00502D1A">
        <w:rPr>
          <w:rStyle w:val="Odwoanieprzypisudolnego"/>
          <w:rFonts w:ascii="Arial Narrow" w:hAnsi="Arial Narrow" w:cs="Arial Narrow"/>
          <w:sz w:val="16"/>
          <w:szCs w:val="16"/>
        </w:rPr>
        <w:footnoteRef/>
      </w:r>
      <w:r w:rsidRPr="00502D1A">
        <w:rPr>
          <w:rFonts w:ascii="Arial Narrow" w:hAnsi="Arial Narrow" w:cs="Arial Narrow"/>
          <w:sz w:val="16"/>
          <w:szCs w:val="16"/>
        </w:rPr>
        <w:t xml:space="preserve"> Zgodnie z treścią art. 7 ust. 1 ustawy z dnia 13 kwietnia 2022r. </w:t>
      </w:r>
      <w:r w:rsidRPr="00502D1A">
        <w:rPr>
          <w:rFonts w:ascii="Arial Narrow" w:hAnsi="Arial Narrow" w:cs="Arial Narrow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02D1A">
        <w:rPr>
          <w:rFonts w:ascii="Arial Narrow" w:hAnsi="Arial Narrow" w:cs="Arial Narrow"/>
          <w:sz w:val="16"/>
          <w:szCs w:val="16"/>
        </w:rPr>
        <w:t xml:space="preserve">z </w:t>
      </w:r>
      <w:r w:rsidRPr="00502D1A">
        <w:rPr>
          <w:rFonts w:ascii="Arial Narrow" w:hAnsi="Arial Narrow" w:cs="Arial Narrow"/>
          <w:sz w:val="16"/>
          <w:szCs w:val="16"/>
          <w:lang w:eastAsia="pl-PL"/>
        </w:rPr>
        <w:t>postępowania o udzielenie zamówienia publicznego wyklucza się:</w:t>
      </w:r>
    </w:p>
    <w:p w:rsidR="00C50BFC" w:rsidRPr="00502D1A" w:rsidRDefault="00C50BFC">
      <w:pPr>
        <w:numPr>
          <w:ilvl w:val="0"/>
          <w:numId w:val="11"/>
        </w:numPr>
        <w:spacing w:after="0" w:line="240" w:lineRule="auto"/>
        <w:ind w:left="180" w:hanging="180"/>
        <w:jc w:val="both"/>
        <w:rPr>
          <w:rFonts w:ascii="Arial Narrow" w:hAnsi="Arial Narrow" w:cs="Arial Narrow"/>
          <w:sz w:val="16"/>
          <w:szCs w:val="16"/>
          <w:lang w:eastAsia="pl-PL"/>
        </w:rPr>
      </w:pPr>
      <w:r w:rsidRPr="00502D1A">
        <w:rPr>
          <w:rFonts w:ascii="Arial Narrow" w:hAnsi="Arial Narrow" w:cs="Arial Narrow"/>
          <w:sz w:val="16"/>
          <w:szCs w:val="16"/>
          <w:lang w:eastAsia="pl-PL"/>
        </w:rPr>
        <w:t>wykonawcę/dostawcę wymienionego w wykazach określonych w rozporządzeniu 765/2006 i rozporządzeniu 269/2014 albo wpisanego na listę na podstawie decyzji w sprawie wpisu</w:t>
      </w:r>
      <w:r w:rsidR="00502D1A">
        <w:rPr>
          <w:rFonts w:ascii="Arial Narrow" w:hAnsi="Arial Narrow" w:cs="Arial Narrow"/>
          <w:sz w:val="16"/>
          <w:szCs w:val="16"/>
          <w:lang w:eastAsia="pl-PL"/>
        </w:rPr>
        <w:t xml:space="preserve">                   </w:t>
      </w:r>
      <w:r w:rsidRPr="00502D1A">
        <w:rPr>
          <w:rFonts w:ascii="Arial Narrow" w:hAnsi="Arial Narrow" w:cs="Arial Narrow"/>
          <w:sz w:val="16"/>
          <w:szCs w:val="16"/>
          <w:lang w:eastAsia="pl-PL"/>
        </w:rPr>
        <w:t xml:space="preserve"> na listę rozstrzygającej o zastosowaniu środka, o którym mowa w art. 1 pkt 3 ustawy;</w:t>
      </w:r>
    </w:p>
    <w:p w:rsidR="007C6A67" w:rsidRPr="00502D1A" w:rsidRDefault="00C50BFC" w:rsidP="007C6A67">
      <w:pPr>
        <w:numPr>
          <w:ilvl w:val="0"/>
          <w:numId w:val="11"/>
        </w:numPr>
        <w:spacing w:after="0" w:line="240" w:lineRule="auto"/>
        <w:ind w:left="180" w:hanging="180"/>
        <w:jc w:val="both"/>
        <w:rPr>
          <w:rFonts w:ascii="Arial Narrow" w:hAnsi="Arial Narrow" w:cs="Arial Narrow"/>
          <w:sz w:val="16"/>
          <w:szCs w:val="16"/>
        </w:rPr>
      </w:pPr>
      <w:r w:rsidRPr="00502D1A">
        <w:rPr>
          <w:rFonts w:ascii="Arial Narrow" w:hAnsi="Arial Narrow" w:cs="Arial Narrow"/>
          <w:sz w:val="16"/>
          <w:szCs w:val="16"/>
          <w:lang w:eastAsia="pl-PL"/>
        </w:rPr>
        <w:t xml:space="preserve">wykonawcę/dostawcę, którego beneficjentem rzeczywistym w rozumieniu ustawy z dnia 1 marca 2018r. o przeciwdziałaniu praniu pieniędzy oraz finansowaniu terroryzmu (Dz. U. </w:t>
      </w:r>
      <w:r w:rsidR="00502D1A">
        <w:rPr>
          <w:rFonts w:ascii="Arial Narrow" w:hAnsi="Arial Narrow" w:cs="Arial Narrow"/>
          <w:sz w:val="16"/>
          <w:szCs w:val="16"/>
          <w:lang w:eastAsia="pl-PL"/>
        </w:rPr>
        <w:t xml:space="preserve">                                </w:t>
      </w:r>
      <w:r w:rsidRPr="00502D1A">
        <w:rPr>
          <w:rFonts w:ascii="Arial Narrow" w:hAnsi="Arial Narrow" w:cs="Arial Narrow"/>
          <w:sz w:val="16"/>
          <w:szCs w:val="16"/>
          <w:lang w:eastAsia="pl-PL"/>
        </w:rPr>
        <w:t>z 2023</w:t>
      </w:r>
      <w:r w:rsidR="007C6A67" w:rsidRPr="00502D1A">
        <w:rPr>
          <w:rFonts w:ascii="Arial Narrow" w:hAnsi="Arial Narrow" w:cs="Arial Narrow"/>
          <w:sz w:val="16"/>
          <w:szCs w:val="16"/>
          <w:lang w:eastAsia="pl-PL"/>
        </w:rPr>
        <w:t xml:space="preserve"> </w:t>
      </w:r>
      <w:r w:rsidRPr="00502D1A">
        <w:rPr>
          <w:rFonts w:ascii="Arial Narrow" w:hAnsi="Arial Narrow" w:cs="Arial Narrow"/>
          <w:sz w:val="16"/>
          <w:szCs w:val="16"/>
          <w:lang w:eastAsia="pl-PL"/>
        </w:rPr>
        <w:t>r., poz. 1124)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:rsidR="00C50BFC" w:rsidRPr="00502D1A" w:rsidRDefault="00C50BFC" w:rsidP="007C6A67">
      <w:pPr>
        <w:numPr>
          <w:ilvl w:val="0"/>
          <w:numId w:val="11"/>
        </w:numPr>
        <w:spacing w:after="0" w:line="240" w:lineRule="auto"/>
        <w:ind w:left="180" w:hanging="180"/>
        <w:jc w:val="both"/>
        <w:rPr>
          <w:rFonts w:ascii="Arial Narrow" w:hAnsi="Arial Narrow" w:cs="Arial Narrow"/>
          <w:sz w:val="16"/>
          <w:szCs w:val="16"/>
        </w:rPr>
      </w:pPr>
      <w:r w:rsidRPr="00502D1A">
        <w:rPr>
          <w:rFonts w:ascii="Arial Narrow" w:hAnsi="Arial Narrow" w:cs="Arial Narrow"/>
          <w:sz w:val="16"/>
          <w:szCs w:val="16"/>
          <w:lang w:eastAsia="pl-PL"/>
        </w:rPr>
        <w:t>wykonawcę/dostawcę, którego jednostką dominującą w rozumieniu art. 3 ust. 1 pkt 37 ustawy z dnia 29 września 1994 r. o rachunkowości (Dz. U. z 2023</w:t>
      </w:r>
      <w:r w:rsidR="002F449A" w:rsidRPr="00502D1A">
        <w:rPr>
          <w:rFonts w:ascii="Arial Narrow" w:hAnsi="Arial Narrow" w:cs="Arial Narrow"/>
          <w:sz w:val="16"/>
          <w:szCs w:val="16"/>
          <w:lang w:eastAsia="pl-PL"/>
        </w:rPr>
        <w:t xml:space="preserve"> </w:t>
      </w:r>
      <w:r w:rsidRPr="00502D1A">
        <w:rPr>
          <w:rFonts w:ascii="Arial Narrow" w:hAnsi="Arial Narrow" w:cs="Arial Narrow"/>
          <w:sz w:val="16"/>
          <w:szCs w:val="16"/>
          <w:lang w:eastAsia="pl-PL"/>
        </w:rPr>
        <w:t>r., poz. 120),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BFC" w:rsidRDefault="00C50BFC">
    <w:pPr>
      <w:keepNext/>
      <w:spacing w:after="0" w:line="240" w:lineRule="auto"/>
      <w:jc w:val="center"/>
      <w:rPr>
        <w:rFonts w:ascii="Arial Narrow" w:hAnsi="Arial Narrow" w:cs="Arial Narrow"/>
        <w:b/>
        <w:bCs/>
      </w:rPr>
    </w:pPr>
  </w:p>
  <w:p w:rsidR="00502D1A" w:rsidRPr="00502D1A" w:rsidRDefault="00502D1A" w:rsidP="00B85D8A">
    <w:pPr>
      <w:spacing w:after="0"/>
      <w:jc w:val="center"/>
      <w:rPr>
        <w:rFonts w:ascii="Arial Narrow" w:eastAsia="Calibri" w:hAnsi="Arial Narrow"/>
        <w:b/>
        <w:bCs/>
      </w:rPr>
    </w:pPr>
    <w:r w:rsidRPr="00502D1A">
      <w:rPr>
        <w:rFonts w:ascii="Arial Narrow" w:eastAsia="Calibri" w:hAnsi="Arial Narrow"/>
        <w:b/>
        <w:bCs/>
      </w:rPr>
      <w:t>„</w:t>
    </w:r>
    <w:bookmarkStart w:id="1" w:name="_Hlk196310771"/>
    <w:r w:rsidRPr="00502D1A">
      <w:rPr>
        <w:rFonts w:ascii="Arial Narrow" w:eastAsia="Calibri" w:hAnsi="Arial Narrow"/>
        <w:b/>
        <w:bCs/>
      </w:rPr>
      <w:t xml:space="preserve">Dostawa </w:t>
    </w:r>
    <w:r w:rsidR="00A31F23">
      <w:rPr>
        <w:rFonts w:ascii="Arial Narrow" w:eastAsia="Calibri" w:hAnsi="Arial Narrow"/>
        <w:b/>
        <w:bCs/>
      </w:rPr>
      <w:t>szyb do wiat przystankowych</w:t>
    </w:r>
    <w:r w:rsidRPr="00502D1A">
      <w:rPr>
        <w:rFonts w:ascii="Arial Narrow" w:eastAsia="Calibri" w:hAnsi="Arial Narrow"/>
        <w:b/>
        <w:bCs/>
      </w:rPr>
      <w:t>”, nr sprawy WZ-091-3</w:t>
    </w:r>
    <w:r w:rsidR="00A31F23">
      <w:rPr>
        <w:rFonts w:ascii="Arial Narrow" w:eastAsia="Calibri" w:hAnsi="Arial Narrow"/>
        <w:b/>
        <w:bCs/>
      </w:rPr>
      <w:t>5</w:t>
    </w:r>
    <w:r w:rsidRPr="00502D1A">
      <w:rPr>
        <w:rFonts w:ascii="Arial Narrow" w:eastAsia="Calibri" w:hAnsi="Arial Narrow"/>
        <w:b/>
        <w:bCs/>
      </w:rPr>
      <w:t>/26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08"/>
        </w:tabs>
        <w:ind w:left="1926" w:hanging="360"/>
      </w:pPr>
      <w:rPr>
        <w:rFonts w:ascii="Arial Narrow" w:eastAsia="Times New Roman" w:hAnsi="Arial Narrow"/>
        <w:b w:val="0"/>
        <w:bCs w:val="0"/>
        <w:i w:val="0"/>
        <w:iCs w:val="0"/>
      </w:rPr>
    </w:lvl>
  </w:abstractNum>
  <w:abstractNum w:abstractNumId="1" w15:restartNumberingAfterBreak="0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b w:val="0"/>
        <w:i w:val="0"/>
      </w:rPr>
    </w:lvl>
  </w:abstractNum>
  <w:abstractNum w:abstractNumId="3" w15:restartNumberingAfterBreak="0">
    <w:nsid w:val="019F62FF"/>
    <w:multiLevelType w:val="hybridMultilevel"/>
    <w:tmpl w:val="59B87FA2"/>
    <w:lvl w:ilvl="0" w:tplc="3782CC26">
      <w:start w:val="1"/>
      <w:numFmt w:val="decimal"/>
      <w:lvlText w:val="%1)"/>
      <w:lvlJc w:val="left"/>
      <w:pPr>
        <w:tabs>
          <w:tab w:val="num" w:pos="1089"/>
        </w:tabs>
        <w:ind w:left="1089" w:hanging="360"/>
      </w:pPr>
      <w:rPr>
        <w:rFonts w:ascii="Arial Narrow" w:hAnsi="Arial Narrow" w:cs="Arial Narrow" w:hint="default"/>
        <w:b w:val="0"/>
        <w:bCs w:val="0"/>
        <w:i w:val="0"/>
        <w:iCs w:val="0"/>
        <w:sz w:val="22"/>
        <w:szCs w:val="22"/>
      </w:r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339216A6"/>
    <w:multiLevelType w:val="hybridMultilevel"/>
    <w:tmpl w:val="3B0E1BDC"/>
    <w:lvl w:ilvl="0" w:tplc="ED800E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F50308"/>
    <w:multiLevelType w:val="hybridMultilevel"/>
    <w:tmpl w:val="F05481FA"/>
    <w:lvl w:ilvl="0" w:tplc="E36E8C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A5338A8"/>
    <w:multiLevelType w:val="hybridMultilevel"/>
    <w:tmpl w:val="8C4CADB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CF9656B"/>
    <w:multiLevelType w:val="hybridMultilevel"/>
    <w:tmpl w:val="1318F9E0"/>
    <w:lvl w:ilvl="0" w:tplc="A552C5F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FB543B5"/>
    <w:multiLevelType w:val="hybridMultilevel"/>
    <w:tmpl w:val="D9648886"/>
    <w:lvl w:ilvl="0" w:tplc="204C8B62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  <w:rPr>
        <w:rFonts w:ascii="Arial Narrow" w:hAnsi="Arial Narrow" w:hint="default"/>
        <w:b w:val="0"/>
        <w:i w:val="0"/>
        <w:sz w:val="22"/>
      </w:r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70D437A9"/>
    <w:multiLevelType w:val="hybridMultilevel"/>
    <w:tmpl w:val="58A2B3B8"/>
    <w:lvl w:ilvl="0" w:tplc="4BD81ADC">
      <w:start w:val="1"/>
      <w:numFmt w:val="lowerLetter"/>
      <w:lvlText w:val="%1)"/>
      <w:lvlJc w:val="left"/>
      <w:pPr>
        <w:ind w:left="36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0"/>
  </w:num>
  <w:num w:numId="5">
    <w:abstractNumId w:val="0"/>
  </w:num>
  <w:num w:numId="6">
    <w:abstractNumId w:val="11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FC"/>
    <w:rsid w:val="0002357A"/>
    <w:rsid w:val="000840AA"/>
    <w:rsid w:val="000C1421"/>
    <w:rsid w:val="000E329A"/>
    <w:rsid w:val="000E44FB"/>
    <w:rsid w:val="002D1F49"/>
    <w:rsid w:val="002F449A"/>
    <w:rsid w:val="00341163"/>
    <w:rsid w:val="00374F5E"/>
    <w:rsid w:val="00502D1A"/>
    <w:rsid w:val="00520D5A"/>
    <w:rsid w:val="0054403A"/>
    <w:rsid w:val="00592F50"/>
    <w:rsid w:val="005B5964"/>
    <w:rsid w:val="006B0259"/>
    <w:rsid w:val="006C49EB"/>
    <w:rsid w:val="00756429"/>
    <w:rsid w:val="00757EC6"/>
    <w:rsid w:val="007757B7"/>
    <w:rsid w:val="007C6A67"/>
    <w:rsid w:val="00830A92"/>
    <w:rsid w:val="00842879"/>
    <w:rsid w:val="008A3304"/>
    <w:rsid w:val="0092088E"/>
    <w:rsid w:val="00941008"/>
    <w:rsid w:val="00954B31"/>
    <w:rsid w:val="00974046"/>
    <w:rsid w:val="00A24C66"/>
    <w:rsid w:val="00A31F23"/>
    <w:rsid w:val="00A469E4"/>
    <w:rsid w:val="00A52710"/>
    <w:rsid w:val="00A808C3"/>
    <w:rsid w:val="00B85D8A"/>
    <w:rsid w:val="00B86A45"/>
    <w:rsid w:val="00BA1D29"/>
    <w:rsid w:val="00C161D1"/>
    <w:rsid w:val="00C50BFC"/>
    <w:rsid w:val="00C845B3"/>
    <w:rsid w:val="00C911C0"/>
    <w:rsid w:val="00D508C7"/>
    <w:rsid w:val="00D62D28"/>
    <w:rsid w:val="00D7395E"/>
    <w:rsid w:val="00E22C58"/>
    <w:rsid w:val="00E4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544B27"/>
  <w15:docId w15:val="{1BE6A1D4-827F-49F3-ABBE-079EFD3F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40" w:after="0"/>
      <w:outlineLvl w:val="1"/>
    </w:pPr>
    <w:rPr>
      <w:rFonts w:ascii="Cambria" w:hAnsi="Cambria" w:cs="Cambria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after="0" w:line="240" w:lineRule="auto"/>
      <w:ind w:left="708"/>
      <w:jc w:val="both"/>
      <w:outlineLvl w:val="2"/>
    </w:pPr>
    <w:rPr>
      <w:rFonts w:ascii="Arial Narrow" w:hAnsi="Arial Narrow" w:cs="Arial Narrow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69E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Pr>
      <w:rFonts w:ascii="Cambria" w:hAnsi="Cambria" w:cs="Cambria"/>
      <w:color w:val="auto"/>
      <w:sz w:val="26"/>
      <w:szCs w:val="26"/>
      <w:lang w:eastAsia="zh-CN"/>
    </w:rPr>
  </w:style>
  <w:style w:type="character" w:customStyle="1" w:styleId="Nagwek3Znak">
    <w:name w:val="Nagłówek 3 Znak"/>
    <w:link w:val="Nagwek3"/>
    <w:uiPriority w:val="99"/>
    <w:rPr>
      <w:rFonts w:ascii="Arial Narrow" w:hAnsi="Arial Narrow" w:cs="Arial Narrow"/>
      <w:b/>
      <w:bCs/>
      <w:sz w:val="24"/>
      <w:szCs w:val="24"/>
      <w:lang w:eastAsia="zh-CN"/>
    </w:rPr>
  </w:style>
  <w:style w:type="paragraph" w:styleId="Lista">
    <w:name w:val="List"/>
    <w:basedOn w:val="Tekstpodstawowy"/>
    <w:uiPriority w:val="99"/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5590"/>
        <w:tab w:val="right" w:pos="11180"/>
      </w:tabs>
    </w:pPr>
  </w:style>
  <w:style w:type="character" w:customStyle="1" w:styleId="NagwekZnak">
    <w:name w:val="Nagłówek Znak"/>
    <w:link w:val="Nagwek"/>
    <w:uiPriority w:val="99"/>
    <w:rPr>
      <w:rFonts w:ascii="Arial" w:eastAsia="Microsoft YaHei" w:hAnsi="Arial" w:cs="Arial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0" w:line="240" w:lineRule="auto"/>
      <w:ind w:left="2124" w:firstLine="396"/>
    </w:pPr>
    <w:rPr>
      <w:rFonts w:ascii="Arial Narrow" w:hAnsi="Arial Narrow" w:cs="Arial Narrow"/>
      <w:color w:val="000000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 Narrow" w:hAnsi="Arial Narrow" w:cs="Arial Narrow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Pr>
      <w:rFonts w:ascii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Calibri" w:hAnsi="Calibri" w:cs="Calibri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Pr>
      <w:rFonts w:ascii="Segoe UI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9E4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501</Words>
  <Characters>3006</Characters>
  <Application>Microsoft Office Word</Application>
  <DocSecurity>0</DocSecurity>
  <Lines>25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3 do „Zapytania ofertowego”</vt:lpstr>
      <vt:lpstr>    </vt:lpstr>
      <vt:lpstr>    </vt:lpstr>
    </vt:vector>
  </TitlesOfParts>
  <Company>Hewlett-Packard Company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„Zapytania ofertowego”</dc:title>
  <dc:creator>Monika Bogacka</dc:creator>
  <cp:lastModifiedBy>Dominika Grzelak-Kamińska</cp:lastModifiedBy>
  <cp:revision>17</cp:revision>
  <cp:lastPrinted>2026-02-24T09:43:00Z</cp:lastPrinted>
  <dcterms:created xsi:type="dcterms:W3CDTF">2025-09-04T12:51:00Z</dcterms:created>
  <dcterms:modified xsi:type="dcterms:W3CDTF">2026-05-12T08:49:00Z</dcterms:modified>
</cp:coreProperties>
</file>